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688AD64E"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00FE432E">
        <w:rPr>
          <w:color w:val="000000"/>
          <w:sz w:val="22"/>
          <w:szCs w:val="22"/>
        </w:rPr>
        <w:fldChar w:fldCharType="separate"/>
      </w:r>
      <w:r w:rsidR="00032C90" w:rsidRPr="001A7D59">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7F3A03A1"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FE432E">
        <w:rPr>
          <w:color w:val="000000"/>
          <w:sz w:val="22"/>
          <w:szCs w:val="22"/>
        </w:rPr>
        <w:fldChar w:fldCharType="separate"/>
      </w:r>
      <w:r w:rsidR="00032C90" w:rsidRPr="001A7D59">
        <w:rPr>
          <w:noProof/>
          <w:color w:val="000000"/>
          <w:sz w:val="22"/>
          <w:szCs w:val="22"/>
        </w:rPr>
        <w:t>2019574490105914E</w:t>
      </w:r>
      <w:r w:rsidR="000374FB" w:rsidRPr="003F39C7">
        <w:rPr>
          <w:color w:val="000000"/>
          <w:sz w:val="22"/>
          <w:szCs w:val="22"/>
        </w:rPr>
        <w:fldChar w:fldCharType="end"/>
      </w:r>
    </w:p>
    <w:p w14:paraId="5B482D09" w14:textId="69E90104"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032C90" w:rsidRPr="001A7D59">
        <w:rPr>
          <w:noProof/>
          <w:color w:val="000000"/>
          <w:sz w:val="22"/>
          <w:szCs w:val="22"/>
        </w:rPr>
        <w:t>20195740104193</w:t>
      </w:r>
      <w:r w:rsidR="000374FB" w:rsidRPr="003F39C7">
        <w:rPr>
          <w:color w:val="000000"/>
          <w:sz w:val="22"/>
          <w:szCs w:val="22"/>
        </w:rPr>
        <w:fldChar w:fldCharType="end"/>
      </w:r>
    </w:p>
    <w:p w14:paraId="021240FA" w14:textId="172A0996"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FE432E">
        <w:rPr>
          <w:color w:val="000000"/>
          <w:sz w:val="22"/>
          <w:szCs w:val="22"/>
        </w:rPr>
        <w:fldChar w:fldCharType="separate"/>
      </w:r>
      <w:r w:rsidR="00032C90" w:rsidRPr="001A7D59">
        <w:rPr>
          <w:noProof/>
          <w:color w:val="000000"/>
          <w:sz w:val="22"/>
          <w:szCs w:val="22"/>
        </w:rPr>
        <w:t>11-001-6-2018-389389</w:t>
      </w:r>
      <w:r w:rsidR="005A575D">
        <w:rPr>
          <w:color w:val="000000"/>
          <w:sz w:val="22"/>
          <w:szCs w:val="22"/>
        </w:rPr>
        <w:fldChar w:fldCharType="end"/>
      </w:r>
    </w:p>
    <w:p w14:paraId="154951F2" w14:textId="62A8ABD8"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032C90" w:rsidRPr="001A7D59">
        <w:rPr>
          <w:noProof/>
          <w:color w:val="000000"/>
          <w:sz w:val="22"/>
          <w:szCs w:val="22"/>
        </w:rPr>
        <w:t>ALEJANDRO RODRIGUEZ NESTOR</w:t>
      </w:r>
      <w:r w:rsidR="000374FB" w:rsidRPr="003F39C7">
        <w:rPr>
          <w:color w:val="000000"/>
          <w:sz w:val="22"/>
          <w:szCs w:val="22"/>
        </w:rPr>
        <w:fldChar w:fldCharType="end"/>
      </w:r>
    </w:p>
    <w:p w14:paraId="38D96C7C" w14:textId="30A7410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FE432E">
        <w:rPr>
          <w:color w:val="000000"/>
          <w:sz w:val="22"/>
          <w:szCs w:val="22"/>
        </w:rPr>
        <w:fldChar w:fldCharType="separate"/>
      </w:r>
      <w:r w:rsidR="00032C90" w:rsidRPr="001A7D59">
        <w:rPr>
          <w:noProof/>
          <w:color w:val="000000"/>
          <w:sz w:val="22"/>
          <w:szCs w:val="22"/>
        </w:rPr>
        <w:t>79901223</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4F738F7A" w14:textId="21925837" w:rsidR="00866E63" w:rsidRPr="003F39C7" w:rsidRDefault="00866E63" w:rsidP="00C07B70">
      <w:pPr>
        <w:pStyle w:val="NormalWeb"/>
        <w:shd w:val="clear" w:color="auto" w:fill="FFFFFF"/>
        <w:spacing w:before="0" w:beforeAutospacing="0" w:after="0" w:afterAutospacing="0"/>
        <w:jc w:val="both"/>
        <w:rPr>
          <w:i/>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032C90" w:rsidRPr="001A7D59">
        <w:rPr>
          <w:noProof/>
          <w:color w:val="000000"/>
          <w:sz w:val="22"/>
          <w:szCs w:val="22"/>
        </w:rPr>
        <w:t>20195740104193</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FE432E">
        <w:rPr>
          <w:color w:val="000000"/>
          <w:sz w:val="22"/>
          <w:szCs w:val="22"/>
        </w:rPr>
        <w:fldChar w:fldCharType="separate"/>
      </w:r>
      <w:r w:rsidR="00032C90" w:rsidRPr="001A7D59">
        <w:rPr>
          <w:noProof/>
          <w:color w:val="000000"/>
          <w:sz w:val="22"/>
          <w:szCs w:val="22"/>
        </w:rPr>
        <w:t>01 de noviembre de 2018</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032C90" w:rsidRPr="001A7D59">
        <w:rPr>
          <w:noProof/>
          <w:color w:val="000000"/>
          <w:sz w:val="22"/>
          <w:szCs w:val="22"/>
        </w:rPr>
        <w:t>ALEJANDRO RODRIGUEZ NESTOR</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FE432E">
        <w:rPr>
          <w:color w:val="000000"/>
          <w:sz w:val="22"/>
          <w:szCs w:val="22"/>
        </w:rPr>
        <w:fldChar w:fldCharType="separate"/>
      </w:r>
      <w:r w:rsidR="00032C90" w:rsidRPr="001A7D59">
        <w:rPr>
          <w:noProof/>
          <w:color w:val="000000"/>
          <w:sz w:val="22"/>
          <w:szCs w:val="22"/>
        </w:rPr>
        <w:t>"Comportamientos que ponen en riesgo la vida e integridad. Los siguientes comportamientos ponen en riesgo la vida e integridad de las personas, y, por lo tanto, son contrarios a la convivencia"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FE432E">
        <w:rPr>
          <w:color w:val="000000"/>
          <w:sz w:val="22"/>
          <w:szCs w:val="22"/>
        </w:rPr>
        <w:fldChar w:fldCharType="separate"/>
      </w:r>
      <w:r w:rsidR="00032C90" w:rsidRPr="001A7D59">
        <w:rPr>
          <w:noProof/>
          <w:color w:val="000000"/>
          <w:sz w:val="22"/>
          <w:szCs w:val="22"/>
        </w:rPr>
        <w:t>Reñir, incitar o incurrir en confrontaciones violentas que puedan derivar en agresiones físicas.</w:t>
      </w:r>
      <w:r w:rsidR="0052623B" w:rsidRPr="003F39C7">
        <w:rPr>
          <w:color w:val="000000"/>
          <w:sz w:val="22"/>
          <w:szCs w:val="22"/>
        </w:rPr>
        <w:fldChar w:fldCharType="end"/>
      </w:r>
      <w:r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FE432E">
        <w:rPr>
          <w:i/>
          <w:color w:val="000000"/>
          <w:sz w:val="22"/>
          <w:szCs w:val="22"/>
        </w:rPr>
        <w:fldChar w:fldCharType="separate"/>
      </w:r>
      <w:r w:rsidR="00032C90" w:rsidRPr="001A7D59">
        <w:rPr>
          <w:i/>
          <w:noProof/>
          <w:color w:val="000000"/>
          <w:sz w:val="22"/>
          <w:szCs w:val="22"/>
        </w:rPr>
        <w:t>"Comportamientos que ponen en riesgo la vida e integridad. Los siguientes comportamientos ponen en riesgo la vida e integridad de las personas, y, por lo tanto, son contrarios a la convivencia"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FE432E">
        <w:rPr>
          <w:i/>
          <w:color w:val="000000"/>
          <w:sz w:val="22"/>
          <w:szCs w:val="22"/>
        </w:rPr>
        <w:fldChar w:fldCharType="separate"/>
      </w:r>
      <w:r w:rsidR="00032C90" w:rsidRPr="001A7D59">
        <w:rPr>
          <w:i/>
          <w:noProof/>
          <w:color w:val="000000"/>
          <w:sz w:val="22"/>
          <w:szCs w:val="22"/>
        </w:rPr>
        <w:t>Reñir, incitar o incurrir en confrontaciones violentas que puedan derivar en agresiones físicas.</w:t>
      </w:r>
      <w:r w:rsidR="000374FB" w:rsidRPr="003F39C7">
        <w:rPr>
          <w:i/>
          <w:color w:val="000000"/>
          <w:sz w:val="22"/>
          <w:szCs w:val="22"/>
        </w:rPr>
        <w:fldChar w:fldCharType="end"/>
      </w:r>
      <w:r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730CA1DE"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FE432E">
        <w:rPr>
          <w:color w:val="000000"/>
          <w:sz w:val="22"/>
          <w:szCs w:val="22"/>
        </w:rPr>
        <w:fldChar w:fldCharType="separate"/>
      </w:r>
      <w:r w:rsidR="00032C90" w:rsidRPr="001A7D59">
        <w:rPr>
          <w:noProof/>
          <w:color w:val="000000"/>
          <w:sz w:val="22"/>
          <w:szCs w:val="22"/>
        </w:rPr>
        <w:t>2</w:t>
      </w:r>
      <w:r w:rsidR="000C7A8B" w:rsidRPr="003F39C7">
        <w:rPr>
          <w:color w:val="000000"/>
          <w:sz w:val="22"/>
          <w:szCs w:val="22"/>
        </w:rPr>
        <w:fldChar w:fldCharType="end"/>
      </w:r>
      <w:r w:rsidRPr="003F39C7">
        <w:rPr>
          <w:color w:val="000000"/>
          <w:sz w:val="22"/>
          <w:szCs w:val="22"/>
        </w:rPr>
        <w:t>.</w:t>
      </w:r>
    </w:p>
    <w:p w14:paraId="5C502388" w14:textId="1532E22C"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FE432E">
        <w:rPr>
          <w:color w:val="000000"/>
          <w:sz w:val="22"/>
          <w:szCs w:val="22"/>
        </w:rPr>
        <w:fldChar w:fldCharType="separate"/>
      </w:r>
      <w:r w:rsidR="00032C90" w:rsidRPr="001A7D59">
        <w:rPr>
          <w:noProof/>
          <w:color w:val="000000"/>
          <w:sz w:val="22"/>
          <w:szCs w:val="22"/>
        </w:rPr>
        <w:t>Orden de policia y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3716C5C9"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FE432E">
        <w:rPr>
          <w:color w:val="000000"/>
          <w:sz w:val="22"/>
          <w:szCs w:val="22"/>
        </w:rPr>
        <w:fldChar w:fldCharType="separate"/>
      </w:r>
      <w:r w:rsidR="00032C90" w:rsidRPr="001A7D59">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FE432E">
        <w:rPr>
          <w:color w:val="000000"/>
          <w:sz w:val="22"/>
          <w:szCs w:val="22"/>
        </w:rPr>
        <w:fldChar w:fldCharType="separate"/>
      </w:r>
      <w:r w:rsidR="00032C90" w:rsidRPr="001A7D59">
        <w:rPr>
          <w:noProof/>
          <w:color w:val="000000"/>
          <w:sz w:val="22"/>
          <w:szCs w:val="22"/>
        </w:rPr>
        <w:t>Orden de policia y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 xml:space="preserve">“el conjunto de condiciones de seguridad, </w:t>
      </w:r>
      <w:r w:rsidRPr="003F39C7">
        <w:rPr>
          <w:i/>
          <w:color w:val="000000"/>
          <w:sz w:val="22"/>
          <w:szCs w:val="22"/>
        </w:rPr>
        <w:lastRenderedPageBreak/>
        <w:t>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736AF329"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FE432E">
        <w:rPr>
          <w:sz w:val="16"/>
          <w:szCs w:val="16"/>
        </w:rPr>
        <w:fldChar w:fldCharType="separate"/>
      </w:r>
      <w:r w:rsidR="00032C90" w:rsidRPr="001A7D59">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4ED368"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 xml:space="preserve">Corte Constitucional, sentencia C-024/94, fórmula reiterada, entre otras, por </w:t>
      </w:r>
      <w:proofErr w:type="gramStart"/>
      <w:r w:rsidRPr="00AD55E6">
        <w:rPr>
          <w:sz w:val="16"/>
          <w:szCs w:val="16"/>
        </w:rPr>
        <w:t>las sentencia</w:t>
      </w:r>
      <w:proofErr w:type="gramEnd"/>
      <w:r w:rsidRPr="00AD55E6">
        <w:rPr>
          <w:sz w:val="16"/>
          <w:szCs w:val="16"/>
        </w:rPr>
        <w:t xml:space="preserve">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68992"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21"/>
    <w:odso>
      <w:udl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2C90"/>
    <w:rsid w:val="000374FB"/>
    <w:rsid w:val="000571E2"/>
    <w:rsid w:val="000709DC"/>
    <w:rsid w:val="000A3F24"/>
    <w:rsid w:val="000C12BA"/>
    <w:rsid w:val="000C7A8B"/>
    <w:rsid w:val="000F168B"/>
    <w:rsid w:val="00114C02"/>
    <w:rsid w:val="00183CF4"/>
    <w:rsid w:val="00185E71"/>
    <w:rsid w:val="00186A3F"/>
    <w:rsid w:val="00195DEB"/>
    <w:rsid w:val="00233A4C"/>
    <w:rsid w:val="0025317A"/>
    <w:rsid w:val="002666D4"/>
    <w:rsid w:val="0028583A"/>
    <w:rsid w:val="002A5E4B"/>
    <w:rsid w:val="0032355D"/>
    <w:rsid w:val="00340829"/>
    <w:rsid w:val="00345AD5"/>
    <w:rsid w:val="00392EAA"/>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87ED6"/>
    <w:rsid w:val="008C5786"/>
    <w:rsid w:val="008F18DF"/>
    <w:rsid w:val="009045D8"/>
    <w:rsid w:val="00905F82"/>
    <w:rsid w:val="009162AF"/>
    <w:rsid w:val="0092427B"/>
    <w:rsid w:val="009360B3"/>
    <w:rsid w:val="00991623"/>
    <w:rsid w:val="009A4F1C"/>
    <w:rsid w:val="009F08AF"/>
    <w:rsid w:val="009F31FC"/>
    <w:rsid w:val="00A114EE"/>
    <w:rsid w:val="00A16D98"/>
    <w:rsid w:val="00A40A7A"/>
    <w:rsid w:val="00AB7402"/>
    <w:rsid w:val="00B054A3"/>
    <w:rsid w:val="00B4373C"/>
    <w:rsid w:val="00B5768B"/>
    <w:rsid w:val="00B62873"/>
    <w:rsid w:val="00BA395C"/>
    <w:rsid w:val="00C079F0"/>
    <w:rsid w:val="00C07B70"/>
    <w:rsid w:val="00C10A27"/>
    <w:rsid w:val="00C270D1"/>
    <w:rsid w:val="00C31EEA"/>
    <w:rsid w:val="00DA0FCF"/>
    <w:rsid w:val="00DA3D2B"/>
    <w:rsid w:val="00DD72C5"/>
    <w:rsid w:val="00E51123"/>
    <w:rsid w:val="00E82FBF"/>
    <w:rsid w:val="00EA6BB9"/>
    <w:rsid w:val="00EB0876"/>
    <w:rsid w:val="00EB1D5E"/>
    <w:rsid w:val="00ED0145"/>
    <w:rsid w:val="00ED7403"/>
    <w:rsid w:val="00EE67BA"/>
    <w:rsid w:val="00F1299B"/>
    <w:rsid w:val="00FA5042"/>
    <w:rsid w:val="00FB7F78"/>
    <w:rsid w:val="00FD37C2"/>
    <w:rsid w:val="00FE432E"/>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995</Words>
  <Characters>5475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JAYCE QUEVEDO</cp:lastModifiedBy>
  <cp:revision>2</cp:revision>
  <cp:lastPrinted>2021-05-01T20:47:00Z</cp:lastPrinted>
  <dcterms:created xsi:type="dcterms:W3CDTF">2021-05-01T20:48:00Z</dcterms:created>
  <dcterms:modified xsi:type="dcterms:W3CDTF">2021-05-01T20:48:00Z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